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jc w:val="left"/>
        <w:textAlignment w:val="auto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学生电动车通行证办理申请表</w:t>
      </w:r>
    </w:p>
    <w:tbl>
      <w:tblPr>
        <w:tblStyle w:val="3"/>
        <w:tblW w:w="979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89"/>
        <w:gridCol w:w="690"/>
        <w:gridCol w:w="1754"/>
        <w:gridCol w:w="1391"/>
        <w:gridCol w:w="1095"/>
        <w:gridCol w:w="1559"/>
        <w:gridCol w:w="19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56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申请人信息</w:t>
            </w:r>
          </w:p>
        </w:tc>
        <w:tc>
          <w:tcPr>
            <w:tcW w:w="1379" w:type="dxa"/>
            <w:gridSpan w:val="2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754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54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片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家长姓名</w:t>
            </w:r>
          </w:p>
        </w:tc>
        <w:tc>
          <w:tcPr>
            <w:tcW w:w="1754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54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宿舍房号</w:t>
            </w:r>
          </w:p>
        </w:tc>
        <w:tc>
          <w:tcPr>
            <w:tcW w:w="5799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车牌号码</w:t>
            </w:r>
          </w:p>
        </w:tc>
        <w:tc>
          <w:tcPr>
            <w:tcW w:w="776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品牌型号</w:t>
            </w:r>
          </w:p>
        </w:tc>
        <w:tc>
          <w:tcPr>
            <w:tcW w:w="776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车架号</w:t>
            </w:r>
          </w:p>
        </w:tc>
        <w:tc>
          <w:tcPr>
            <w:tcW w:w="776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6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家长意见</w:t>
            </w:r>
          </w:p>
        </w:tc>
        <w:tc>
          <w:tcPr>
            <w:tcW w:w="38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202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辅导员意见</w:t>
            </w:r>
          </w:p>
        </w:tc>
        <w:tc>
          <w:tcPr>
            <w:tcW w:w="352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202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二级学院意见</w:t>
            </w:r>
          </w:p>
        </w:tc>
        <w:tc>
          <w:tcPr>
            <w:tcW w:w="38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（盖章）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202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保卫处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52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（盖章）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202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相关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证明材料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及承诺书</w:t>
            </w:r>
          </w:p>
        </w:tc>
        <w:tc>
          <w:tcPr>
            <w:tcW w:w="9141" w:type="dxa"/>
            <w:gridSpan w:val="7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申请材料粘贴处（身份证、行驶证复印件）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210" w:firstLineChars="5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本人承诺以上所提供的信息和材料真实准确；若有虚假，责任自负。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承诺人签名：</w:t>
            </w:r>
          </w:p>
          <w:p>
            <w:pPr>
              <w:spacing w:line="400" w:lineRule="exact"/>
              <w:ind w:right="21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leftChars="0"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color w:val="000000"/>
          <w:sz w:val="24"/>
          <w:szCs w:val="2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24"/>
          <w:szCs w:val="24"/>
          <w:lang w:val="en-US" w:eastAsia="zh-CN"/>
        </w:rPr>
        <w:t>注：申请人为校园交通安全管理第一责任人和联系人，对登记的车辆负有安全管理责任。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mM2Njk3MDVlNmVhMmY2Y2UxZWMyNTQ2MTBhNzMifQ=="/>
  </w:docVars>
  <w:rsids>
    <w:rsidRoot w:val="1A713B29"/>
    <w:rsid w:val="1A7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0"/>
      <w:ind w:left="118" w:firstLine="63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2023-12-12T03:48:00Z</dcterms:created>
  <dc:creator>锲而不舍</dc:creator>
  <cp:lastModifiedBy>锲而不舍</cp:lastModifiedBy>
  <dcterms:modified xsi:type="dcterms:W3CDTF">2023-12-12T03:50:31Z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0ECA16DAB4974D4A8FF5BC0B61E67140_11</vt:lpwstr>
  </property>
</Properties>
</file>